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2E5247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Informatyki i Telekomunikacji</w:t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0"/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="002E5247">
        <w:rPr>
          <w:rFonts w:ascii="Arial" w:hAnsi="Arial" w:cs="Arial"/>
          <w:b w:val="0"/>
          <w:sz w:val="20"/>
          <w:szCs w:val="20"/>
        </w:rPr>
        <w:t xml:space="preserve"> Teleinformatyka, studia II stopnia</w:t>
      </w:r>
    </w:p>
    <w:p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="002E5247">
        <w:rPr>
          <w:rFonts w:ascii="Arial" w:hAnsi="Arial" w:cs="Arial"/>
          <w:b w:val="0"/>
          <w:sz w:val="20"/>
          <w:szCs w:val="20"/>
        </w:rPr>
        <w:t>1</w:t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7810"/>
        <w:gridCol w:w="668"/>
        <w:gridCol w:w="582"/>
      </w:tblGrid>
      <w:tr w:rsidR="002E5247" w:rsidRPr="00D21FF6" w:rsidTr="0042309E">
        <w:tc>
          <w:tcPr>
            <w:tcW w:w="7810" w:type="dxa"/>
            <w:shd w:val="clear" w:color="auto" w:fill="D9D9D9" w:themeFill="background1" w:themeFillShade="D9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GoBack"/>
            <w:bookmarkEnd w:id="3"/>
            <w:r w:rsidRPr="00D21FF6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FF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FF6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2E5247" w:rsidRPr="00D21FF6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zakresie wiedzy (co najmniej dwa TAK)</w:t>
            </w:r>
          </w:p>
        </w:tc>
      </w:tr>
      <w:tr w:rsidR="002E5247" w:rsidRPr="00D21FF6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2E5247" w:rsidRPr="00D21FF6" w:rsidRDefault="002E5247" w:rsidP="0042309E">
            <w:pPr>
              <w:pStyle w:val="Kategoriainformacji"/>
              <w:tabs>
                <w:tab w:val="right" w:pos="7596"/>
              </w:tabs>
              <w:spacing w:before="0" w:after="120"/>
              <w:rPr>
                <w:sz w:val="20"/>
                <w:szCs w:val="20"/>
                <w:lang w:val="pl-PL"/>
              </w:rPr>
            </w:pPr>
            <w:r w:rsidRPr="006C0BDA">
              <w:rPr>
                <w:sz w:val="20"/>
                <w:szCs w:val="20"/>
                <w:lang w:val="pl-PL"/>
              </w:rPr>
              <w:t>Ma podstawową wiedzę w zakresie zarządzania, ochrony wartości intelektualnej, prowadzenia i rozwoju działalności gospodarczej.</w:t>
            </w:r>
            <w:r w:rsidRPr="00D21FF6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FF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6C0BDA">
              <w:rPr>
                <w:b w:val="0"/>
                <w:sz w:val="20"/>
                <w:szCs w:val="20"/>
                <w:lang w:val="pl-PL"/>
              </w:rPr>
              <w:t>Ma pogłębioną i podbudowaną praktycznie wiedzę w zakresie analizy wymagań, implementacji, testowania i użytkowania systemów teleinformatycznych.</w:t>
            </w:r>
          </w:p>
        </w:tc>
        <w:tc>
          <w:tcPr>
            <w:tcW w:w="668" w:type="dxa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21FF6">
              <w:rPr>
                <w:b w:val="0"/>
                <w:sz w:val="20"/>
                <w:szCs w:val="20"/>
                <w:lang w:val="pl-PL"/>
              </w:rPr>
              <w:t>Ma pogłębioną wiedzę w zakresie języków i mechanizmów programowania wykorzystywanych do rozwiazywania problemów teleinformatycznych.</w:t>
            </w:r>
          </w:p>
        </w:tc>
        <w:tc>
          <w:tcPr>
            <w:tcW w:w="668" w:type="dxa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21FF6">
              <w:rPr>
                <w:b w:val="0"/>
                <w:sz w:val="20"/>
                <w:szCs w:val="20"/>
                <w:lang w:val="pl-PL"/>
              </w:rPr>
              <w:t>Ma wiedzę w zakresie: funkcjonowania technik multimedialnych oraz programowalnych układów cyfrowych i ich praktycznego wykorzystania do badania systemów multimedialnych i mechanizmów stosowanych w sieciach teleinformatycznych.</w:t>
            </w:r>
          </w:p>
        </w:tc>
        <w:tc>
          <w:tcPr>
            <w:tcW w:w="668" w:type="dxa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21FF6">
              <w:rPr>
                <w:b w:val="0"/>
                <w:sz w:val="20"/>
                <w:szCs w:val="20"/>
                <w:lang w:val="pl-PL"/>
              </w:rPr>
              <w:t>Posiada poszerzoną wiedzę w zakresie układów elektronicznych i mikroprocesorów.</w:t>
            </w:r>
          </w:p>
        </w:tc>
        <w:tc>
          <w:tcPr>
            <w:tcW w:w="668" w:type="dxa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21FF6">
              <w:rPr>
                <w:b w:val="0"/>
                <w:sz w:val="20"/>
                <w:szCs w:val="20"/>
                <w:lang w:val="pl-PL"/>
              </w:rPr>
              <w:t>Ma ugruntowaną wiedzę dot. bezpieczeństwa sieciowego i bezpieczeństwa danych.</w:t>
            </w:r>
          </w:p>
        </w:tc>
        <w:tc>
          <w:tcPr>
            <w:tcW w:w="668" w:type="dxa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shd w:val="clear" w:color="auto" w:fill="auto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21FF6">
              <w:rPr>
                <w:b w:val="0"/>
                <w:sz w:val="20"/>
                <w:szCs w:val="20"/>
                <w:lang w:val="pl-PL"/>
              </w:rPr>
              <w:t>Posiada wiedzę z zakresu protokołów komunikacyjnych oraz budowy i działania urządzeń sieciowych oraz narzędzi do wirtualizacji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shd w:val="clear" w:color="auto" w:fill="auto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6C0BDA">
              <w:rPr>
                <w:b w:val="0"/>
                <w:sz w:val="20"/>
                <w:szCs w:val="20"/>
                <w:lang w:val="pl-PL"/>
              </w:rPr>
              <w:t>Zna narzędzia i techniki pracy na stanowisku pracy związanym z działalnością teleinformatyczną.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2E5247" w:rsidRPr="00A335E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 najmniej dwa TAK)</w:t>
            </w:r>
          </w:p>
        </w:tc>
      </w:tr>
      <w:tr w:rsidR="002E5247" w:rsidRPr="00D21FF6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2E5247" w:rsidRPr="006C0BDA" w:rsidRDefault="002E5247" w:rsidP="0042309E">
            <w:pPr>
              <w:pStyle w:val="Kategoriainformacji"/>
              <w:spacing w:before="0" w:after="120"/>
              <w:rPr>
                <w:sz w:val="20"/>
                <w:szCs w:val="20"/>
                <w:lang w:val="pl-PL"/>
              </w:rPr>
            </w:pPr>
            <w:r w:rsidRPr="006C0BDA">
              <w:rPr>
                <w:sz w:val="20"/>
                <w:szCs w:val="20"/>
                <w:lang w:val="pl-PL"/>
              </w:rPr>
              <w:t>Potrafi wykorzystać w praktyce wiedzę zdobytą podczas studiów, w szczególności na przedmiotach kierunkowych.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FF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shd w:val="clear" w:color="auto" w:fill="auto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21FF6">
              <w:rPr>
                <w:b w:val="0"/>
                <w:sz w:val="20"/>
                <w:szCs w:val="20"/>
                <w:lang w:val="pl-PL"/>
              </w:rPr>
              <w:t>Posiada umiejętność pracy w grupie oraz umiejętności w zakresie posługiwania się językami programowania i środowiskami programistycznymi.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shd w:val="clear" w:color="auto" w:fill="auto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21FF6">
              <w:rPr>
                <w:b w:val="0"/>
                <w:sz w:val="20"/>
                <w:szCs w:val="20"/>
                <w:lang w:val="pl-PL"/>
              </w:rPr>
              <w:t>Posiada umiejętności w zakresie technik multimedialnych i zastosowań programowalnych układów cyfrowych.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shd w:val="clear" w:color="auto" w:fill="auto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21FF6">
              <w:rPr>
                <w:b w:val="0"/>
                <w:sz w:val="20"/>
                <w:szCs w:val="20"/>
                <w:lang w:val="pl-PL"/>
              </w:rPr>
              <w:t>Posiada pogłębione umiejętności w zakresie projektowania i budowania układów elektronicznych i mikroprocesorowych.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shd w:val="clear" w:color="auto" w:fill="auto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21FF6">
              <w:rPr>
                <w:b w:val="0"/>
                <w:sz w:val="20"/>
                <w:szCs w:val="20"/>
                <w:lang w:val="pl-PL"/>
              </w:rPr>
              <w:t>Posiada ugruntowane umiejętności w zakresie konfigurowania urządzeń sieciowych i różnego typu zabezpieczeń.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shd w:val="clear" w:color="auto" w:fill="auto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6C0BDA">
              <w:rPr>
                <w:b w:val="0"/>
                <w:sz w:val="20"/>
                <w:szCs w:val="20"/>
                <w:lang w:val="pl-PL"/>
              </w:rPr>
              <w:t>Potrafi pracować w zespole i realizować harmonogram zapewniający dotrzymanie terminów realizacji zadania oraz odpowiednio dokumentować swoją pracę.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shd w:val="clear" w:color="auto" w:fill="auto"/>
            <w:vAlign w:val="center"/>
          </w:tcPr>
          <w:p w:rsidR="002E5247" w:rsidRPr="00D21FF6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6C0BDA">
              <w:rPr>
                <w:b w:val="0"/>
                <w:sz w:val="20"/>
                <w:szCs w:val="20"/>
                <w:lang w:val="pl-PL"/>
              </w:rPr>
              <w:t>Ma umiejętność samokształcenia w celu uzupełniania swojej wiedzy i pos</w:t>
            </w:r>
            <w:r>
              <w:rPr>
                <w:b w:val="0"/>
                <w:sz w:val="20"/>
                <w:szCs w:val="20"/>
                <w:lang w:val="pl-PL"/>
              </w:rPr>
              <w:t>zerzania kompetencji zawodowych</w:t>
            </w:r>
            <w:r w:rsidRPr="00D21FF6">
              <w:rPr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2E5247" w:rsidRPr="00D21FF6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kompetencji społecznych (co najmniej dwa TAK)</w:t>
            </w:r>
          </w:p>
        </w:tc>
      </w:tr>
      <w:tr w:rsidR="002E5247" w:rsidRPr="00D21FF6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2E5247" w:rsidRPr="00E80170" w:rsidRDefault="002E5247" w:rsidP="0042309E">
            <w:pPr>
              <w:pStyle w:val="Kategoriainformacji"/>
              <w:spacing w:before="0" w:after="120"/>
              <w:rPr>
                <w:sz w:val="20"/>
                <w:szCs w:val="20"/>
                <w:lang w:val="pl-PL"/>
              </w:rPr>
            </w:pPr>
            <w:r w:rsidRPr="00CB47E9">
              <w:rPr>
                <w:sz w:val="20"/>
                <w:szCs w:val="20"/>
                <w:lang w:val="pl-PL"/>
              </w:rPr>
              <w:t>Ma świadomość konieczności profesjonalnego działania i przestrzegania zasad etyki zawodowej, dostrzega i rozwiązuje problemy związane z wykonywaniem zawodu.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2E5247" w:rsidRPr="00E80170" w:rsidRDefault="002E5247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7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2E5247" w:rsidRPr="00E80170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vAlign w:val="center"/>
          </w:tcPr>
          <w:p w:rsidR="002E5247" w:rsidRPr="00E80170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CB47E9">
              <w:rPr>
                <w:b w:val="0"/>
                <w:sz w:val="20"/>
                <w:szCs w:val="20"/>
                <w:lang w:val="pl-PL"/>
              </w:rPr>
              <w:t>Rozumie konieczność czynnego włączenia się w prace zespołu i ponoszenia odpowiedzialności za realizację przydzielonych zadań.</w:t>
            </w:r>
          </w:p>
        </w:tc>
        <w:tc>
          <w:tcPr>
            <w:tcW w:w="668" w:type="dxa"/>
            <w:vAlign w:val="center"/>
          </w:tcPr>
          <w:p w:rsidR="002E5247" w:rsidRPr="00E80170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E5247" w:rsidRPr="00E80170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vAlign w:val="center"/>
          </w:tcPr>
          <w:p w:rsidR="002E5247" w:rsidRPr="00E80170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E80170">
              <w:rPr>
                <w:b w:val="0"/>
                <w:sz w:val="20"/>
                <w:szCs w:val="20"/>
                <w:lang w:val="pl-PL"/>
              </w:rPr>
              <w:t>Rozumie wpływ pracy własnej na wyniki zespołu i konieczność podporządkowania się zasadom pracy w zespole oraz ponoszenia odpowiedzialności za wspólnie realizowane zadania.</w:t>
            </w:r>
          </w:p>
        </w:tc>
        <w:tc>
          <w:tcPr>
            <w:tcW w:w="668" w:type="dxa"/>
            <w:vAlign w:val="center"/>
          </w:tcPr>
          <w:p w:rsidR="002E5247" w:rsidRPr="00E80170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E5247" w:rsidRPr="00E80170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47" w:rsidRPr="00D21FF6" w:rsidTr="0042309E">
        <w:tc>
          <w:tcPr>
            <w:tcW w:w="7810" w:type="dxa"/>
            <w:shd w:val="clear" w:color="auto" w:fill="auto"/>
            <w:vAlign w:val="center"/>
          </w:tcPr>
          <w:p w:rsidR="002E5247" w:rsidRPr="00CB47E9" w:rsidRDefault="002E5247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CB47E9">
              <w:rPr>
                <w:b w:val="0"/>
                <w:sz w:val="20"/>
                <w:szCs w:val="20"/>
                <w:lang w:val="pl-PL"/>
              </w:rPr>
              <w:t>Zachowuje się w sposób godny studenta, stosuje się do wskazówek przełożonego, potrafi myśleć w sposób przedsiębiorczy.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E5247" w:rsidRPr="00E80170" w:rsidRDefault="002E5247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E5247" w:rsidRPr="00E80170" w:rsidRDefault="002E5247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D12265" w:rsidRPr="00FC51CA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  <w:bookmarkEnd w:id="2"/>
    </w:p>
    <w:sectPr w:rsidR="00D12265" w:rsidRPr="00FC51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65"/>
    <w:rsid w:val="000866D9"/>
    <w:rsid w:val="000E0902"/>
    <w:rsid w:val="00100C88"/>
    <w:rsid w:val="00123B38"/>
    <w:rsid w:val="00164FA8"/>
    <w:rsid w:val="002677D1"/>
    <w:rsid w:val="002C2B29"/>
    <w:rsid w:val="002E5247"/>
    <w:rsid w:val="00333731"/>
    <w:rsid w:val="00334F08"/>
    <w:rsid w:val="003A7335"/>
    <w:rsid w:val="0044194C"/>
    <w:rsid w:val="004D03EF"/>
    <w:rsid w:val="00666F9D"/>
    <w:rsid w:val="00696DD7"/>
    <w:rsid w:val="007A4B88"/>
    <w:rsid w:val="0082682B"/>
    <w:rsid w:val="00846C94"/>
    <w:rsid w:val="00853641"/>
    <w:rsid w:val="00857D2E"/>
    <w:rsid w:val="00883FB8"/>
    <w:rsid w:val="00936EB5"/>
    <w:rsid w:val="00946949"/>
    <w:rsid w:val="00994DB5"/>
    <w:rsid w:val="009A72C2"/>
    <w:rsid w:val="00B343D4"/>
    <w:rsid w:val="00B80DB5"/>
    <w:rsid w:val="00BA1255"/>
    <w:rsid w:val="00BC61F3"/>
    <w:rsid w:val="00C4565D"/>
    <w:rsid w:val="00C50827"/>
    <w:rsid w:val="00D1226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C46D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ainformacji">
    <w:name w:val="Kategoria informacji"/>
    <w:basedOn w:val="Normalny"/>
    <w:uiPriority w:val="99"/>
    <w:rsid w:val="002E5247"/>
    <w:pPr>
      <w:widowControl w:val="0"/>
      <w:suppressAutoHyphens/>
      <w:autoSpaceDE w:val="0"/>
      <w:autoSpaceDN w:val="0"/>
      <w:spacing w:before="180"/>
    </w:pPr>
    <w:rPr>
      <w:rFonts w:ascii="Arial" w:eastAsia="Times New Roman" w:hAnsi="Arial" w:cs="Arial"/>
      <w:b/>
      <w:bCs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4"/>
    <w:rsid w:val="00C2622D"/>
    <w:rsid w:val="00EC2684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Janusz Kleban</cp:lastModifiedBy>
  <cp:revision>3</cp:revision>
  <cp:lastPrinted>2022-12-14T13:33:00Z</cp:lastPrinted>
  <dcterms:created xsi:type="dcterms:W3CDTF">2023-06-27T19:56:00Z</dcterms:created>
  <dcterms:modified xsi:type="dcterms:W3CDTF">2023-06-27T19:59:00Z</dcterms:modified>
</cp:coreProperties>
</file>