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3248"/>
        <w:gridCol w:w="5533"/>
        <w:gridCol w:w="2489"/>
        <w:gridCol w:w="1856"/>
      </w:tblGrid>
      <w:tr w:rsidR="00266783" w:rsidRPr="00266783" w:rsidTr="00BA26C7">
        <w:trPr>
          <w:jc w:val="center"/>
        </w:trPr>
        <w:tc>
          <w:tcPr>
            <w:tcW w:w="13948" w:type="dxa"/>
            <w:gridSpan w:val="5"/>
            <w:shd w:val="clear" w:color="auto" w:fill="8EAADB" w:themeFill="accent1" w:themeFillTint="99"/>
            <w:vAlign w:val="center"/>
          </w:tcPr>
          <w:p w:rsidR="00266783" w:rsidRPr="00266783" w:rsidRDefault="00266783" w:rsidP="00266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783">
              <w:rPr>
                <w:rFonts w:ascii="Times New Roman" w:hAnsi="Times New Roman" w:cs="Times New Roman"/>
                <w:b/>
              </w:rPr>
              <w:t>PRACE MAGISTERSKIE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shd w:val="clear" w:color="auto" w:fill="8EAADB" w:themeFill="accent1" w:themeFillTint="99"/>
            <w:vAlign w:val="center"/>
          </w:tcPr>
          <w:p w:rsidR="00497624" w:rsidRPr="00266783" w:rsidRDefault="008F077B" w:rsidP="00266783">
            <w:pPr>
              <w:jc w:val="center"/>
              <w:rPr>
                <w:b/>
              </w:rPr>
            </w:pPr>
            <w:r w:rsidRPr="00266783">
              <w:rPr>
                <w:b/>
              </w:rPr>
              <w:t>LP</w:t>
            </w:r>
          </w:p>
        </w:tc>
        <w:tc>
          <w:tcPr>
            <w:tcW w:w="3248" w:type="dxa"/>
            <w:shd w:val="clear" w:color="auto" w:fill="8EAADB" w:themeFill="accent1" w:themeFillTint="99"/>
            <w:vAlign w:val="center"/>
          </w:tcPr>
          <w:p w:rsidR="00497624" w:rsidRPr="00266783" w:rsidRDefault="008F077B" w:rsidP="00266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783">
              <w:rPr>
                <w:rFonts w:ascii="Times New Roman" w:hAnsi="Times New Roman" w:cs="Times New Roman"/>
                <w:b/>
              </w:rPr>
              <w:t>PROMOTOR</w:t>
            </w:r>
          </w:p>
        </w:tc>
        <w:tc>
          <w:tcPr>
            <w:tcW w:w="5533" w:type="dxa"/>
            <w:shd w:val="clear" w:color="auto" w:fill="8EAADB" w:themeFill="accent1" w:themeFillTint="99"/>
            <w:vAlign w:val="center"/>
          </w:tcPr>
          <w:p w:rsidR="00497624" w:rsidRPr="00266783" w:rsidRDefault="008F077B" w:rsidP="00266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783">
              <w:rPr>
                <w:rFonts w:ascii="Times New Roman" w:hAnsi="Times New Roman" w:cs="Times New Roman"/>
                <w:b/>
              </w:rPr>
              <w:t>TEMAT PRACY</w:t>
            </w:r>
          </w:p>
        </w:tc>
        <w:tc>
          <w:tcPr>
            <w:tcW w:w="2489" w:type="dxa"/>
            <w:shd w:val="clear" w:color="auto" w:fill="8EAADB" w:themeFill="accent1" w:themeFillTint="99"/>
            <w:vAlign w:val="center"/>
          </w:tcPr>
          <w:p w:rsidR="00497624" w:rsidRPr="00266783" w:rsidRDefault="008F077B" w:rsidP="00266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783">
              <w:rPr>
                <w:rFonts w:ascii="Times New Roman" w:hAnsi="Times New Roman" w:cs="Times New Roman"/>
                <w:b/>
              </w:rPr>
              <w:t>KIERUNEK STUDIÓW</w:t>
            </w:r>
          </w:p>
        </w:tc>
        <w:tc>
          <w:tcPr>
            <w:tcW w:w="1856" w:type="dxa"/>
            <w:shd w:val="clear" w:color="auto" w:fill="8EAADB" w:themeFill="accent1" w:themeFillTint="99"/>
            <w:vAlign w:val="center"/>
          </w:tcPr>
          <w:p w:rsidR="00497624" w:rsidRPr="00266783" w:rsidRDefault="008F077B" w:rsidP="00266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783">
              <w:rPr>
                <w:rFonts w:ascii="Times New Roman" w:hAnsi="Times New Roman" w:cs="Times New Roman"/>
                <w:b/>
              </w:rPr>
              <w:t>LICZBA STUDENTÓW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A26CB0" w:rsidP="0026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497624" w:rsidRPr="00266783">
              <w:rPr>
                <w:rFonts w:ascii="Times New Roman" w:hAnsi="Times New Roman" w:cs="Times New Roman"/>
              </w:rPr>
              <w:t xml:space="preserve"> dr </w:t>
            </w:r>
            <w:r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 w:rsidR="00497624" w:rsidRPr="00266783">
              <w:rPr>
                <w:rFonts w:ascii="Times New Roman" w:hAnsi="Times New Roman" w:cs="Times New Roman"/>
              </w:rPr>
              <w:t xml:space="preserve"> Hanna Bogucka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>Sterowanie połączeniami URLLC w sieci 5G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>URLLC links management in 5G networks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A26CB0" w:rsidP="0026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497624" w:rsidRPr="00266783">
              <w:rPr>
                <w:rFonts w:ascii="Times New Roman" w:hAnsi="Times New Roman" w:cs="Times New Roman"/>
              </w:rPr>
              <w:t xml:space="preserve"> dr </w:t>
            </w:r>
            <w:r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 w:rsidR="00497624" w:rsidRPr="00266783">
              <w:rPr>
                <w:rFonts w:ascii="Times New Roman" w:hAnsi="Times New Roman" w:cs="Times New Roman"/>
              </w:rPr>
              <w:t xml:space="preserve"> Hanna Bogucka</w:t>
            </w: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>Optymalizacja efektywności energetycznej w segmencie sieci 5G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>Energy-efficiency optimization in 5G network segment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A26CB0" w:rsidP="0026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497624" w:rsidRPr="00266783">
              <w:rPr>
                <w:rFonts w:ascii="Times New Roman" w:hAnsi="Times New Roman" w:cs="Times New Roman"/>
              </w:rPr>
              <w:t xml:space="preserve"> dr </w:t>
            </w:r>
            <w:r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 w:rsidR="00497624" w:rsidRPr="00266783">
              <w:rPr>
                <w:rFonts w:ascii="Times New Roman" w:hAnsi="Times New Roman" w:cs="Times New Roman"/>
              </w:rPr>
              <w:t xml:space="preserve"> Hanna Bogucka</w:t>
            </w: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Model </w:t>
            </w:r>
            <w:proofErr w:type="spellStart"/>
            <w:r w:rsidRPr="00266783">
              <w:rPr>
                <w:rFonts w:ascii="Times New Roman" w:hAnsi="Times New Roman" w:cs="Times New Roman"/>
              </w:rPr>
              <w:t>uberyzacji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usług obliczeniowych w sieci typu mgła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i/>
                <w:lang w:val="en-US"/>
              </w:rPr>
              <w:t>Comuping</w:t>
            </w:r>
            <w:proofErr w:type="spellEnd"/>
            <w:r w:rsidRPr="00266783">
              <w:rPr>
                <w:rFonts w:ascii="Times New Roman" w:hAnsi="Times New Roman" w:cs="Times New Roman"/>
                <w:i/>
                <w:lang w:val="en-US"/>
              </w:rPr>
              <w:t xml:space="preserve"> services uberization model in a fog network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8F077B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A26CB0" w:rsidP="0026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497624" w:rsidRPr="00266783">
              <w:rPr>
                <w:rFonts w:ascii="Times New Roman" w:hAnsi="Times New Roman" w:cs="Times New Roman"/>
              </w:rPr>
              <w:t xml:space="preserve"> dr </w:t>
            </w:r>
            <w:r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 w:rsidR="00497624" w:rsidRPr="00266783">
              <w:rPr>
                <w:rFonts w:ascii="Times New Roman" w:hAnsi="Times New Roman" w:cs="Times New Roman"/>
              </w:rPr>
              <w:t xml:space="preserve"> Hanna Bogucka</w:t>
            </w: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Uczenie maszynowe radiowego </w:t>
            </w:r>
            <w:proofErr w:type="spellStart"/>
            <w:r w:rsidR="00A26CB0">
              <w:rPr>
                <w:rFonts w:ascii="Times New Roman" w:hAnsi="Times New Roman" w:cs="Times New Roman"/>
              </w:rPr>
              <w:t>prof.</w:t>
            </w:r>
            <w:r w:rsidR="00E52167">
              <w:rPr>
                <w:rFonts w:ascii="Times New Roman" w:hAnsi="Times New Roman" w:cs="Times New Roman"/>
              </w:rPr>
              <w:t>ilu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urządzenia końcowego sieci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 xml:space="preserve">Machine learning for </w:t>
            </w:r>
            <w:r w:rsidR="00E52167" w:rsidRPr="00266783">
              <w:rPr>
                <w:rFonts w:ascii="Times New Roman" w:hAnsi="Times New Roman" w:cs="Times New Roman"/>
                <w:i/>
                <w:lang w:val="en-US"/>
              </w:rPr>
              <w:t>definition</w:t>
            </w:r>
            <w:r w:rsidRPr="00266783">
              <w:rPr>
                <w:rFonts w:ascii="Times New Roman" w:hAnsi="Times New Roman" w:cs="Times New Roman"/>
                <w:i/>
                <w:lang w:val="en-US"/>
              </w:rPr>
              <w:t xml:space="preserve"> of the radio equipment </w:t>
            </w:r>
            <w:proofErr w:type="spellStart"/>
            <w:r w:rsidR="00A26CB0">
              <w:rPr>
                <w:rFonts w:ascii="Times New Roman" w:hAnsi="Times New Roman" w:cs="Times New Roman"/>
                <w:i/>
                <w:lang w:val="en-US"/>
              </w:rPr>
              <w:t>prof.</w:t>
            </w:r>
            <w:r w:rsidR="00E52167" w:rsidRPr="00266783">
              <w:rPr>
                <w:rFonts w:ascii="Times New Roman" w:hAnsi="Times New Roman" w:cs="Times New Roman"/>
                <w:i/>
                <w:lang w:val="en-US"/>
              </w:rPr>
              <w:t>ile</w:t>
            </w:r>
            <w:proofErr w:type="spellEnd"/>
            <w:r w:rsidRPr="00266783">
              <w:rPr>
                <w:rFonts w:ascii="Times New Roman" w:hAnsi="Times New Roman" w:cs="Times New Roman"/>
                <w:i/>
                <w:lang w:val="en-US"/>
              </w:rPr>
              <w:t xml:space="preserve"> in the network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A26CB0" w:rsidP="0026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497624" w:rsidRPr="00266783">
              <w:rPr>
                <w:rFonts w:ascii="Times New Roman" w:hAnsi="Times New Roman" w:cs="Times New Roman"/>
              </w:rPr>
              <w:t xml:space="preserve"> dr </w:t>
            </w:r>
            <w:r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 w:rsidR="00497624" w:rsidRPr="00266783">
              <w:rPr>
                <w:rFonts w:ascii="Times New Roman" w:hAnsi="Times New Roman" w:cs="Times New Roman"/>
              </w:rPr>
              <w:t xml:space="preserve"> Hanna Bogucka</w:t>
            </w: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>Optymalizacja efektywności energetycznej w segmencie sieci 5G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>Energy-efficiency optimization in 5G network segment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AB678E" w:rsidRPr="00266783" w:rsidTr="00266783">
        <w:trPr>
          <w:jc w:val="center"/>
        </w:trPr>
        <w:tc>
          <w:tcPr>
            <w:tcW w:w="822" w:type="dxa"/>
            <w:vAlign w:val="center"/>
          </w:tcPr>
          <w:p w:rsidR="00AB678E" w:rsidRPr="00266783" w:rsidRDefault="00AB678E" w:rsidP="00AB678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="00A26CB0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="00A26CB0">
              <w:rPr>
                <w:rFonts w:ascii="Times New Roman" w:hAnsi="Times New Roman" w:cs="Times New Roman"/>
                <w:lang w:val="en-US"/>
              </w:rPr>
              <w:t>.</w:t>
            </w:r>
            <w:r w:rsidRPr="00266783">
              <w:rPr>
                <w:rFonts w:ascii="Times New Roman" w:hAnsi="Times New Roman" w:cs="Times New Roman"/>
                <w:lang w:val="en-US"/>
              </w:rPr>
              <w:t xml:space="preserve"> Krzysztof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Cichoń</w:t>
            </w:r>
            <w:proofErr w:type="spellEnd"/>
          </w:p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3" w:type="dxa"/>
            <w:vAlign w:val="center"/>
          </w:tcPr>
          <w:p w:rsidR="00AB678E" w:rsidRDefault="00AB678E" w:rsidP="00AB6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Modelowanie tłumienia ścieżki z zastosowaniem głębokich sieci neuronowych</w:t>
            </w:r>
          </w:p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Path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loss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modeling with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deep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neural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networks</w:t>
            </w:r>
          </w:p>
        </w:tc>
        <w:tc>
          <w:tcPr>
            <w:tcW w:w="2489" w:type="dxa"/>
            <w:vAlign w:val="center"/>
          </w:tcPr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AB678E" w:rsidRPr="00266783" w:rsidTr="00266783">
        <w:trPr>
          <w:jc w:val="center"/>
        </w:trPr>
        <w:tc>
          <w:tcPr>
            <w:tcW w:w="822" w:type="dxa"/>
            <w:vAlign w:val="center"/>
          </w:tcPr>
          <w:p w:rsidR="00AB678E" w:rsidRPr="00266783" w:rsidRDefault="00AB678E" w:rsidP="00AB678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="00A26CB0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="00A26CB0">
              <w:rPr>
                <w:rFonts w:ascii="Times New Roman" w:hAnsi="Times New Roman" w:cs="Times New Roman"/>
                <w:lang w:val="en-US"/>
              </w:rPr>
              <w:t>.</w:t>
            </w:r>
            <w:r w:rsidRPr="00266783">
              <w:rPr>
                <w:rFonts w:ascii="Times New Roman" w:hAnsi="Times New Roman" w:cs="Times New Roman"/>
                <w:lang w:val="en-US"/>
              </w:rPr>
              <w:t xml:space="preserve"> Krzysztof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Cichoń</w:t>
            </w:r>
            <w:proofErr w:type="spellEnd"/>
          </w:p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AB678E" w:rsidRDefault="00AB678E" w:rsidP="00AB67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Tłumienie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roślinności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26-40 GHz</w:t>
            </w:r>
          </w:p>
          <w:p w:rsidR="00AB678E" w:rsidRPr="00AB678E" w:rsidRDefault="00AB678E" w:rsidP="00AB67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Intelligent application for disabled people navigation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89" w:type="dxa"/>
            <w:vAlign w:val="center"/>
          </w:tcPr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r w:rsidR="00A26CB0">
              <w:rPr>
                <w:rFonts w:ascii="Times New Roman" w:hAnsi="Times New Roman" w:cs="Times New Roman"/>
              </w:rPr>
              <w:t>inż.</w:t>
            </w:r>
            <w:r w:rsidR="009903CB" w:rsidRPr="00266783"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>Filip Idzikowski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>Modele energetyczne urządzeń Internetu Rzeczy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>Energy consumption models of the Internet of Things (IoT) devices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r w:rsidR="00A26CB0">
              <w:rPr>
                <w:rFonts w:ascii="Times New Roman" w:hAnsi="Times New Roman" w:cs="Times New Roman"/>
              </w:rPr>
              <w:t>inż.</w:t>
            </w:r>
            <w:r w:rsidR="009903CB" w:rsidRPr="00266783"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>Filip Idzikowski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3" w:type="dxa"/>
            <w:vAlign w:val="center"/>
          </w:tcPr>
          <w:p w:rsidR="00497624" w:rsidRDefault="00E22900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Zabezp</w:t>
            </w:r>
            <w:r w:rsidR="00E0689F">
              <w:rPr>
                <w:rFonts w:ascii="Times New Roman" w:hAnsi="Times New Roman" w:cs="Times New Roman"/>
                <w:lang w:val="en-US"/>
              </w:rPr>
              <w:t>ie</w:t>
            </w:r>
            <w:r>
              <w:rPr>
                <w:rFonts w:ascii="Times New Roman" w:hAnsi="Times New Roman" w:cs="Times New Roman"/>
                <w:lang w:val="en-US"/>
              </w:rPr>
              <w:t>czenie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przed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uszkodzeniami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energooszczędnych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sieci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szkieletowych</w:t>
            </w:r>
            <w:proofErr w:type="spellEnd"/>
          </w:p>
          <w:p w:rsidR="00E22900" w:rsidRPr="00E22900" w:rsidRDefault="00E22900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Failure protection of green backbone networks 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r w:rsidR="00A26CB0"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 w:rsidR="009903CB" w:rsidRPr="00266783"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>Adrian Kliks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>Algorytmy przydziału zasobów w autonomicznych stacjach bazowych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>Radio resource management in autonomous base stations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AB678E" w:rsidRDefault="00AB678E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678E" w:rsidRDefault="00AB678E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678E" w:rsidRDefault="00AB678E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678E" w:rsidRPr="00266783" w:rsidRDefault="00AB678E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r w:rsidR="00A26CB0"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 w:rsidR="009903CB" w:rsidRPr="00266783"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>Adrian Kliks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497624" w:rsidRDefault="00A26CB0" w:rsidP="00A26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Implementacja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przydziału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zasobów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widmowych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oparciu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podejście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A6730">
              <w:rPr>
                <w:rFonts w:ascii="Times New Roman" w:hAnsi="Times New Roman" w:cs="Times New Roman"/>
                <w:lang w:val="en-US"/>
              </w:rPr>
              <w:t>serverless</w:t>
            </w:r>
          </w:p>
          <w:p w:rsidR="006A6730" w:rsidRPr="006A6730" w:rsidRDefault="006A6730" w:rsidP="00A26CB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lastRenderedPageBreak/>
              <w:t xml:space="preserve">Implementation of radio resource allocation system in the serverless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architectire</w:t>
            </w:r>
            <w:proofErr w:type="spellEnd"/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lastRenderedPageBreak/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r w:rsidR="00A26CB0"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 w:rsidR="009903CB" w:rsidRPr="00266783"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>Adrian Kliks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>Wykorzystanie algorytmów sztucznej inteligencji do przydziału zasobów w małych komórkach umieszczonych na dronach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>Application of al tools for radio resource assignment for drone small cells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97624" w:rsidRPr="00266783" w:rsidRDefault="00E96208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96208" w:rsidRPr="00266783" w:rsidTr="00266783">
        <w:trPr>
          <w:jc w:val="center"/>
        </w:trPr>
        <w:tc>
          <w:tcPr>
            <w:tcW w:w="822" w:type="dxa"/>
            <w:vAlign w:val="center"/>
          </w:tcPr>
          <w:p w:rsidR="00E96208" w:rsidRPr="00266783" w:rsidRDefault="00E96208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96208" w:rsidRPr="00266783" w:rsidRDefault="00E96208" w:rsidP="0026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</w:t>
            </w:r>
            <w:r w:rsidR="00A26CB0"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>
              <w:rPr>
                <w:rFonts w:ascii="Times New Roman" w:hAnsi="Times New Roman" w:cs="Times New Roman"/>
              </w:rPr>
              <w:t xml:space="preserve"> Adrian Kliks</w:t>
            </w:r>
          </w:p>
        </w:tc>
        <w:tc>
          <w:tcPr>
            <w:tcW w:w="5533" w:type="dxa"/>
            <w:vAlign w:val="center"/>
          </w:tcPr>
          <w:p w:rsidR="00E96208" w:rsidRDefault="00E96208" w:rsidP="0026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realizujący wytyczne typowej gry miejskiej wykorzystujący urządzenia mobilne i aplikacje sieciowe</w:t>
            </w:r>
          </w:p>
          <w:p w:rsidR="00E96208" w:rsidRPr="00E96208" w:rsidRDefault="00E96208" w:rsidP="00E0689F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Implementation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of the system for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realization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typical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city-games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utilizes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mobile devices and web</w:t>
            </w:r>
            <w:r w:rsidR="00E0689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applications</w:t>
            </w:r>
            <w:proofErr w:type="spellEnd"/>
          </w:p>
        </w:tc>
        <w:tc>
          <w:tcPr>
            <w:tcW w:w="2489" w:type="dxa"/>
            <w:vAlign w:val="center"/>
          </w:tcPr>
          <w:p w:rsidR="00E96208" w:rsidRPr="00266783" w:rsidRDefault="00E96208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96208" w:rsidRPr="00266783" w:rsidRDefault="00E96208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1/2</w:t>
            </w:r>
          </w:p>
        </w:tc>
      </w:tr>
      <w:tr w:rsidR="00E96208" w:rsidRPr="00266783" w:rsidTr="00266783">
        <w:trPr>
          <w:jc w:val="center"/>
        </w:trPr>
        <w:tc>
          <w:tcPr>
            <w:tcW w:w="822" w:type="dxa"/>
            <w:vAlign w:val="center"/>
          </w:tcPr>
          <w:p w:rsidR="00E96208" w:rsidRPr="00266783" w:rsidRDefault="00E96208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96208" w:rsidRDefault="00E96208" w:rsidP="0026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</w:t>
            </w:r>
            <w:r w:rsidR="00A26CB0">
              <w:rPr>
                <w:rFonts w:ascii="Times New Roman" w:hAnsi="Times New Roman" w:cs="Times New Roman"/>
              </w:rPr>
              <w:t>hab. inż.</w:t>
            </w:r>
            <w:r>
              <w:rPr>
                <w:rFonts w:ascii="Times New Roman" w:hAnsi="Times New Roman" w:cs="Times New Roman"/>
              </w:rPr>
              <w:t xml:space="preserve"> Adrian Kliks</w:t>
            </w:r>
          </w:p>
        </w:tc>
        <w:tc>
          <w:tcPr>
            <w:tcW w:w="5533" w:type="dxa"/>
            <w:vAlign w:val="center"/>
          </w:tcPr>
          <w:p w:rsidR="00E96208" w:rsidRDefault="00E96208" w:rsidP="0026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</w:t>
            </w:r>
            <w:r w:rsidR="00E0689F">
              <w:rPr>
                <w:rFonts w:ascii="Times New Roman" w:hAnsi="Times New Roman" w:cs="Times New Roman"/>
              </w:rPr>
              <w:t>le</w:t>
            </w:r>
            <w:r>
              <w:rPr>
                <w:rFonts w:ascii="Times New Roman" w:hAnsi="Times New Roman" w:cs="Times New Roman"/>
              </w:rPr>
              <w:t>me</w:t>
            </w:r>
            <w:r w:rsidR="00E0689F">
              <w:rPr>
                <w:rFonts w:ascii="Times New Roman" w:hAnsi="Times New Roman" w:cs="Times New Roman"/>
              </w:rPr>
              <w:t>nt</w:t>
            </w:r>
            <w:r>
              <w:rPr>
                <w:rFonts w:ascii="Times New Roman" w:hAnsi="Times New Roman" w:cs="Times New Roman"/>
              </w:rPr>
              <w:t>acja algorytmów sterownia ruchem w stacji bazowej zrealizowanej w architekturze ORAN</w:t>
            </w:r>
          </w:p>
          <w:p w:rsidR="00E96208" w:rsidRPr="00E96208" w:rsidRDefault="00E96208" w:rsidP="0026678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Traffic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St</w:t>
            </w:r>
            <w:r w:rsidR="0091188D">
              <w:rPr>
                <w:rFonts w:ascii="Times New Roman" w:hAnsi="Times New Roman" w:cs="Times New Roman"/>
                <w:i/>
              </w:rPr>
              <w:t>eering</w:t>
            </w:r>
            <w:proofErr w:type="spellEnd"/>
            <w:r w:rsidR="0091188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91188D">
              <w:rPr>
                <w:rFonts w:ascii="Times New Roman" w:hAnsi="Times New Roman" w:cs="Times New Roman"/>
                <w:i/>
              </w:rPr>
              <w:t>application</w:t>
            </w:r>
            <w:proofErr w:type="spellEnd"/>
            <w:r w:rsidR="0091188D">
              <w:rPr>
                <w:rFonts w:ascii="Times New Roman" w:hAnsi="Times New Roman" w:cs="Times New Roman"/>
                <w:i/>
              </w:rPr>
              <w:t xml:space="preserve"> for Open RAN </w:t>
            </w:r>
            <w:proofErr w:type="spellStart"/>
            <w:r w:rsidR="0091188D">
              <w:rPr>
                <w:rFonts w:ascii="Times New Roman" w:hAnsi="Times New Roman" w:cs="Times New Roman"/>
                <w:i/>
              </w:rPr>
              <w:t>base</w:t>
            </w:r>
            <w:proofErr w:type="spellEnd"/>
            <w:r w:rsidR="0091188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91188D">
              <w:rPr>
                <w:rFonts w:ascii="Times New Roman" w:hAnsi="Times New Roman" w:cs="Times New Roman"/>
                <w:i/>
              </w:rPr>
              <w:t>satations</w:t>
            </w:r>
            <w:proofErr w:type="spellEnd"/>
          </w:p>
        </w:tc>
        <w:tc>
          <w:tcPr>
            <w:tcW w:w="2489" w:type="dxa"/>
            <w:vAlign w:val="center"/>
          </w:tcPr>
          <w:p w:rsidR="00E96208" w:rsidRPr="00266783" w:rsidRDefault="00E96208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96208" w:rsidRDefault="00E96208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A6730" w:rsidRPr="00266783" w:rsidTr="00266783">
        <w:trPr>
          <w:jc w:val="center"/>
        </w:trPr>
        <w:tc>
          <w:tcPr>
            <w:tcW w:w="822" w:type="dxa"/>
            <w:vAlign w:val="center"/>
          </w:tcPr>
          <w:p w:rsidR="006A6730" w:rsidRPr="00266783" w:rsidRDefault="006A6730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6A6730" w:rsidRDefault="006A6730" w:rsidP="0026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hab. inż.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Adrian Kliks</w:t>
            </w:r>
          </w:p>
        </w:tc>
        <w:tc>
          <w:tcPr>
            <w:tcW w:w="5533" w:type="dxa"/>
            <w:vAlign w:val="center"/>
          </w:tcPr>
          <w:p w:rsidR="006A6730" w:rsidRDefault="006A6730" w:rsidP="0026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Algorytmy wykrywania konfliktów w otwartych sieciach dostępowych</w:t>
            </w:r>
          </w:p>
          <w:p w:rsidR="006A6730" w:rsidRPr="006A6730" w:rsidRDefault="006A6730" w:rsidP="0026678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Conflict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Detection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Algorithm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in open radio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access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networks</w:t>
            </w:r>
            <w:bookmarkStart w:id="0" w:name="_GoBack"/>
            <w:bookmarkEnd w:id="0"/>
          </w:p>
        </w:tc>
        <w:tc>
          <w:tcPr>
            <w:tcW w:w="2489" w:type="dxa"/>
            <w:vAlign w:val="center"/>
          </w:tcPr>
          <w:p w:rsidR="006A6730" w:rsidRPr="00266783" w:rsidRDefault="006A6730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6" w:type="dxa"/>
            <w:vAlign w:val="center"/>
          </w:tcPr>
          <w:p w:rsidR="006A6730" w:rsidRDefault="006A6730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r w:rsidR="00A26CB0"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 w:rsidR="009903CB" w:rsidRPr="00266783"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>Maciej Krasicki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497624" w:rsidRDefault="00E22900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Autobus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żądanie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rozwiązania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telekomunikacyjne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informatyczne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rozwoju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komunikacji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publicznej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obszarach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wiejskich</w:t>
            </w:r>
            <w:proofErr w:type="spellEnd"/>
          </w:p>
          <w:p w:rsidR="00E22900" w:rsidRPr="00E22900" w:rsidRDefault="00E22900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Shuttle on demand – ICT solutions for public transport problems in rural areas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</w:t>
            </w:r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r w:rsidR="00A26CB0"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 w:rsidRPr="00266783">
              <w:rPr>
                <w:rFonts w:ascii="Times New Roman" w:hAnsi="Times New Roman" w:cs="Times New Roman"/>
              </w:rPr>
              <w:t xml:space="preserve"> Maciej Krasicki</w:t>
            </w: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Analizator ruchu w sieciach WLAN z wykorzystaniem modułów radia programowalnego USRP</w:t>
            </w:r>
          </w:p>
          <w:p w:rsidR="00E22900" w:rsidRPr="00E22900" w:rsidRDefault="00E22900" w:rsidP="00E2290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A 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WLAN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protocol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analyser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based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on USRP devices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</w:t>
            </w:r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r w:rsidR="00A26CB0"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 w:rsidRPr="00266783">
              <w:rPr>
                <w:rFonts w:ascii="Times New Roman" w:hAnsi="Times New Roman" w:cs="Times New Roman"/>
              </w:rPr>
              <w:t xml:space="preserve"> Maciej Krasicki</w:t>
            </w: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Symulator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turbodekodera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aplikacja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dydaktyczna</w:t>
            </w:r>
            <w:proofErr w:type="spellEnd"/>
          </w:p>
          <w:p w:rsidR="00E22900" w:rsidRPr="00E22900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Simulator of the turbo-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decpder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>-an education app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r w:rsidR="00A26CB0"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 w:rsidRPr="00266783">
              <w:rPr>
                <w:rFonts w:ascii="Times New Roman" w:hAnsi="Times New Roman" w:cs="Times New Roman"/>
              </w:rPr>
              <w:t xml:space="preserve"> Rafał </w:t>
            </w:r>
            <w:proofErr w:type="spellStart"/>
            <w:r w:rsidRPr="00266783">
              <w:rPr>
                <w:rFonts w:ascii="Times New Roman" w:hAnsi="Times New Roman" w:cs="Times New Roman"/>
              </w:rPr>
              <w:t>Krenz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Węzeł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sieci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SatNOGS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Politechnice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Poznańskiej</w:t>
            </w:r>
            <w:proofErr w:type="spellEnd"/>
          </w:p>
          <w:p w:rsidR="00E22900" w:rsidRPr="00B734CA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PUT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SatNOGS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network node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r w:rsidR="00A26CB0"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 w:rsidRPr="00266783">
              <w:rPr>
                <w:rFonts w:ascii="Times New Roman" w:hAnsi="Times New Roman" w:cs="Times New Roman"/>
              </w:rPr>
              <w:t xml:space="preserve"> Rafał </w:t>
            </w:r>
            <w:proofErr w:type="spellStart"/>
            <w:r w:rsidRPr="00266783">
              <w:rPr>
                <w:rFonts w:ascii="Times New Roman" w:hAnsi="Times New Roman" w:cs="Times New Roman"/>
              </w:rPr>
              <w:t>Krenz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Modelowanie system łączności dla satelitów </w:t>
            </w:r>
            <w:proofErr w:type="spellStart"/>
            <w:r w:rsidRPr="00266783">
              <w:rPr>
                <w:rFonts w:ascii="Times New Roman" w:hAnsi="Times New Roman" w:cs="Times New Roman"/>
              </w:rPr>
              <w:t>CubeSat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>Modelling of a communication system for CubeSat satellites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="00A26CB0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="00A26CB0">
              <w:rPr>
                <w:rFonts w:ascii="Times New Roman" w:hAnsi="Times New Roman" w:cs="Times New Roman"/>
                <w:lang w:val="en-US"/>
              </w:rPr>
              <w:t>.</w:t>
            </w:r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Paweł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Kryszkiewicz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3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Wpływ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nieliniowości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układów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radiowych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własności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sygnałów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systemie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Massive MIMO</w:t>
            </w:r>
          </w:p>
          <w:p w:rsidR="00E22900" w:rsidRPr="00F72662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Influence of frontend nonlinearities on properties of signals in a Massive MIMO system</w:t>
            </w:r>
          </w:p>
        </w:tc>
        <w:tc>
          <w:tcPr>
            <w:tcW w:w="2489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="00A26CB0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="00A26CB0">
              <w:rPr>
                <w:rFonts w:ascii="Times New Roman" w:hAnsi="Times New Roman" w:cs="Times New Roman"/>
                <w:lang w:val="en-US"/>
              </w:rPr>
              <w:t>.</w:t>
            </w:r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Paweł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Kryszkiewicz</w:t>
            </w:r>
            <w:proofErr w:type="spellEnd"/>
          </w:p>
        </w:tc>
        <w:tc>
          <w:tcPr>
            <w:tcW w:w="5533" w:type="dxa"/>
            <w:vAlign w:val="center"/>
          </w:tcPr>
          <w:p w:rsidR="00E22900" w:rsidRDefault="00F60CB5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Zwiększenie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efektywności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energetycznej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wieloantenowych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nadajników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5G/6G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poprzez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kształtowanie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sygnału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nadawanego</w:t>
            </w:r>
            <w:proofErr w:type="spellEnd"/>
          </w:p>
          <w:p w:rsidR="00F60CB5" w:rsidRPr="00F60CB5" w:rsidRDefault="0045574A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Increase of multiantenna 5G/6G transmitter by efficiency by transmitted signal shaping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="00A26CB0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="00A26CB0">
              <w:rPr>
                <w:rFonts w:ascii="Times New Roman" w:hAnsi="Times New Roman" w:cs="Times New Roman"/>
                <w:lang w:val="en-US"/>
              </w:rPr>
              <w:t>.</w:t>
            </w:r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Paweł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Kryszkiewicz</w:t>
            </w:r>
            <w:proofErr w:type="spellEnd"/>
          </w:p>
        </w:tc>
        <w:tc>
          <w:tcPr>
            <w:tcW w:w="5533" w:type="dxa"/>
            <w:vAlign w:val="center"/>
          </w:tcPr>
          <w:p w:rsidR="00E22900" w:rsidRDefault="0045574A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Radar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pasywny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wykrywający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pomieszczeniu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implemetacja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technologii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radia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programowalnego</w:t>
            </w:r>
            <w:proofErr w:type="spellEnd"/>
          </w:p>
          <w:p w:rsidR="0045574A" w:rsidRPr="0045574A" w:rsidRDefault="0045574A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Passive radar detecting movement in rooms-implementation using Software Defined Radio technology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068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="00A26CB0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="00A26CB0">
              <w:rPr>
                <w:rFonts w:ascii="Times New Roman" w:hAnsi="Times New Roman" w:cs="Times New Roman"/>
                <w:lang w:val="en-US"/>
              </w:rPr>
              <w:t>.</w:t>
            </w:r>
            <w:r w:rsidRPr="00266783">
              <w:rPr>
                <w:rFonts w:ascii="Times New Roman" w:hAnsi="Times New Roman" w:cs="Times New Roman"/>
                <w:lang w:val="en-US"/>
              </w:rPr>
              <w:t xml:space="preserve"> Marcin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Rodziewicz</w:t>
            </w:r>
            <w:proofErr w:type="spellEnd"/>
          </w:p>
        </w:tc>
        <w:tc>
          <w:tcPr>
            <w:tcW w:w="5533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D3CEB">
              <w:rPr>
                <w:rFonts w:ascii="Times New Roman" w:hAnsi="Times New Roman" w:cs="Times New Roman"/>
                <w:lang w:val="en-US"/>
              </w:rPr>
              <w:t>Lokalizacja</w:t>
            </w:r>
            <w:proofErr w:type="spellEnd"/>
            <w:r w:rsidRPr="006D3C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D3CEB">
              <w:rPr>
                <w:rFonts w:ascii="Times New Roman" w:hAnsi="Times New Roman" w:cs="Times New Roman"/>
                <w:lang w:val="en-US"/>
              </w:rPr>
              <w:t>wewnątrz</w:t>
            </w:r>
            <w:proofErr w:type="spellEnd"/>
            <w:r w:rsidRPr="006D3C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D3CEB">
              <w:rPr>
                <w:rFonts w:ascii="Times New Roman" w:hAnsi="Times New Roman" w:cs="Times New Roman"/>
                <w:lang w:val="en-US"/>
              </w:rPr>
              <w:t>budynków</w:t>
            </w:r>
            <w:proofErr w:type="spellEnd"/>
            <w:r w:rsidRPr="006D3CEB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6D3CEB">
              <w:rPr>
                <w:rFonts w:ascii="Times New Roman" w:hAnsi="Times New Roman" w:cs="Times New Roman"/>
                <w:lang w:val="en-US"/>
              </w:rPr>
              <w:t>wykorzystaniem</w:t>
            </w:r>
            <w:proofErr w:type="spellEnd"/>
            <w:r w:rsidRPr="006D3CEB">
              <w:rPr>
                <w:rFonts w:ascii="Times New Roman" w:hAnsi="Times New Roman" w:cs="Times New Roman"/>
                <w:lang w:val="en-US"/>
              </w:rPr>
              <w:t xml:space="preserve"> Wi-Fi Round-Trip-Time</w:t>
            </w:r>
          </w:p>
          <w:p w:rsidR="00E22900" w:rsidRPr="006D3CEB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Indoor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Lcalization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with Wi-Fi Round-Trip-Time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0689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="00A26CB0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="00A26CB0">
              <w:rPr>
                <w:rFonts w:ascii="Times New Roman" w:hAnsi="Times New Roman" w:cs="Times New Roman"/>
                <w:lang w:val="en-US"/>
              </w:rPr>
              <w:t>.</w:t>
            </w:r>
            <w:r w:rsidRPr="00266783">
              <w:rPr>
                <w:rFonts w:ascii="Times New Roman" w:hAnsi="Times New Roman" w:cs="Times New Roman"/>
                <w:lang w:val="en-US"/>
              </w:rPr>
              <w:t xml:space="preserve"> Marcin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Rodziewicz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3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Badanie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wpływu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niejednorodności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pojazdów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zachowanie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konwoju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pojazdów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poruszających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się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wykorzytaniem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komunikacji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V2V</w:t>
            </w:r>
          </w:p>
          <w:p w:rsidR="00E22900" w:rsidRPr="00560184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Investigation of the influence of vehicle heterogeneity on the behavior of platoon of vehicles moving with the use of V2V communication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r w:rsidR="00A26CB0">
              <w:rPr>
                <w:rFonts w:ascii="Times New Roman" w:hAnsi="Times New Roman" w:cs="Times New Roman"/>
              </w:rPr>
              <w:t>inż.</w:t>
            </w:r>
            <w:r w:rsidRPr="00266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</w:rPr>
              <w:t>hab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 xml:space="preserve">Piotr </w:t>
            </w:r>
            <w:proofErr w:type="spellStart"/>
            <w:r w:rsidRPr="00266783">
              <w:rPr>
                <w:rFonts w:ascii="Times New Roman" w:hAnsi="Times New Roman" w:cs="Times New Roman"/>
              </w:rPr>
              <w:t>Remlein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Analiza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wykrywanie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anomalii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sieciach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5G networks</w:t>
            </w:r>
          </w:p>
          <w:p w:rsidR="00E22900" w:rsidRPr="00FE6DB9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Analysis and detection of anomalies in 5G networks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r w:rsidR="00A26CB0">
              <w:rPr>
                <w:rFonts w:ascii="Times New Roman" w:hAnsi="Times New Roman" w:cs="Times New Roman"/>
              </w:rPr>
              <w:t>inż.</w:t>
            </w:r>
            <w:r w:rsidRPr="00266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 xml:space="preserve">Piotr </w:t>
            </w:r>
            <w:proofErr w:type="spellStart"/>
            <w:r w:rsidRPr="00266783">
              <w:rPr>
                <w:rFonts w:ascii="Times New Roman" w:hAnsi="Times New Roman" w:cs="Times New Roman"/>
              </w:rPr>
              <w:t>Remlein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Filtorwanie</w:t>
            </w:r>
            <w:proofErr w:type="spellEnd"/>
            <w:r>
              <w:rPr>
                <w:rFonts w:ascii="Times New Roman" w:hAnsi="Times New Roman" w:cs="Times New Roman"/>
              </w:rPr>
              <w:t xml:space="preserve"> ruchu w sieciach bezprzewodowych</w:t>
            </w:r>
          </w:p>
          <w:p w:rsidR="00E22900" w:rsidRPr="00FE6DB9" w:rsidRDefault="00E22900" w:rsidP="00E22900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Filtering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traffic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wireless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networks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r w:rsidR="00A26CB0">
              <w:rPr>
                <w:rFonts w:ascii="Times New Roman" w:hAnsi="Times New Roman" w:cs="Times New Roman"/>
              </w:rPr>
              <w:t>inż.</w:t>
            </w:r>
            <w:r w:rsidRPr="00266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</w:rPr>
              <w:t>hab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 xml:space="preserve">Piotr </w:t>
            </w:r>
            <w:proofErr w:type="spellStart"/>
            <w:r w:rsidRPr="00266783">
              <w:rPr>
                <w:rFonts w:ascii="Times New Roman" w:hAnsi="Times New Roman" w:cs="Times New Roman"/>
              </w:rPr>
              <w:t>Remlein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Filtrowanie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ruchu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bezprzewodowych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sieciach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sensorowych</w:t>
            </w:r>
            <w:proofErr w:type="spellEnd"/>
          </w:p>
          <w:p w:rsidR="00E22900" w:rsidRPr="00FE6DB9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Filtering of traffic in wireless sensor networks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r w:rsidR="00A26CB0">
              <w:rPr>
                <w:rFonts w:ascii="Times New Roman" w:hAnsi="Times New Roman" w:cs="Times New Roman"/>
              </w:rPr>
              <w:t>inż.</w:t>
            </w:r>
            <w:r w:rsidRPr="00266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</w:rPr>
              <w:t>hab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Piotr </w:t>
            </w:r>
            <w:proofErr w:type="spellStart"/>
            <w:r w:rsidRPr="00266783">
              <w:rPr>
                <w:rFonts w:ascii="Times New Roman" w:hAnsi="Times New Roman" w:cs="Times New Roman"/>
              </w:rPr>
              <w:t>Remlein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6DB9">
              <w:rPr>
                <w:rFonts w:ascii="Times New Roman" w:hAnsi="Times New Roman" w:cs="Times New Roman"/>
                <w:lang w:val="en-US"/>
              </w:rPr>
              <w:t>Opracowanie</w:t>
            </w:r>
            <w:proofErr w:type="spellEnd"/>
            <w:r w:rsidRPr="00FE6D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26CB0">
              <w:rPr>
                <w:rFonts w:ascii="Times New Roman" w:hAnsi="Times New Roman" w:cs="Times New Roman"/>
                <w:lang w:val="en-US"/>
              </w:rPr>
              <w:t>prof.</w:t>
            </w:r>
            <w:r w:rsidRPr="00FE6DB9">
              <w:rPr>
                <w:rFonts w:ascii="Times New Roman" w:hAnsi="Times New Roman" w:cs="Times New Roman"/>
                <w:lang w:val="en-US"/>
              </w:rPr>
              <w:t>ile</w:t>
            </w:r>
            <w:proofErr w:type="spellEnd"/>
            <w:r w:rsidRPr="00FE6D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6DB9">
              <w:rPr>
                <w:rFonts w:ascii="Times New Roman" w:hAnsi="Times New Roman" w:cs="Times New Roman"/>
                <w:lang w:val="en-US"/>
              </w:rPr>
              <w:t>ruchu</w:t>
            </w:r>
            <w:proofErr w:type="spellEnd"/>
            <w:r w:rsidRPr="00FE6D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6DB9">
              <w:rPr>
                <w:rFonts w:ascii="Times New Roman" w:hAnsi="Times New Roman" w:cs="Times New Roman"/>
                <w:lang w:val="en-US"/>
              </w:rPr>
              <w:t>legalnego</w:t>
            </w:r>
            <w:proofErr w:type="spellEnd"/>
            <w:r w:rsidRPr="00FE6DB9"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 w:rsidRPr="00FE6DB9">
              <w:rPr>
                <w:rFonts w:ascii="Times New Roman" w:hAnsi="Times New Roman" w:cs="Times New Roman"/>
                <w:lang w:val="en-US"/>
              </w:rPr>
              <w:t>sieciach</w:t>
            </w:r>
            <w:proofErr w:type="spellEnd"/>
            <w:r w:rsidRPr="00FE6D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6DB9">
              <w:rPr>
                <w:rFonts w:ascii="Times New Roman" w:hAnsi="Times New Roman" w:cs="Times New Roman"/>
                <w:lang w:val="en-US"/>
              </w:rPr>
              <w:t>bezprzewodowych</w:t>
            </w:r>
            <w:proofErr w:type="spellEnd"/>
          </w:p>
          <w:p w:rsidR="00E22900" w:rsidRPr="00FE6DB9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Developing a </w:t>
            </w:r>
            <w:proofErr w:type="spellStart"/>
            <w:r w:rsidR="00A26CB0">
              <w:rPr>
                <w:rFonts w:ascii="Times New Roman" w:hAnsi="Times New Roman" w:cs="Times New Roman"/>
                <w:i/>
                <w:lang w:val="en-US"/>
              </w:rPr>
              <w:t>prof.</w:t>
            </w:r>
            <w:r>
              <w:rPr>
                <w:rFonts w:ascii="Times New Roman" w:hAnsi="Times New Roman" w:cs="Times New Roman"/>
                <w:i/>
                <w:lang w:val="en-US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of legal traffic in wireless networks</w:t>
            </w:r>
          </w:p>
          <w:p w:rsidR="00E22900" w:rsidRPr="00FE6DB9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9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lastRenderedPageBreak/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A49D8">
            <w:pPr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="00A26CB0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="00A26CB0">
              <w:rPr>
                <w:rFonts w:ascii="Times New Roman" w:hAnsi="Times New Roman" w:cs="Times New Roman"/>
                <w:lang w:val="en-US"/>
              </w:rPr>
              <w:t>.</w:t>
            </w:r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Paweł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Sroka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3" w:type="dxa"/>
            <w:vAlign w:val="center"/>
          </w:tcPr>
          <w:p w:rsidR="00E22900" w:rsidRDefault="00F36575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Podstawowe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usługi</w:t>
            </w:r>
            <w:proofErr w:type="spellEnd"/>
            <w:r w:rsidR="00FC3886"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proofErr w:type="gramStart"/>
            <w:r w:rsidR="00FC3886">
              <w:rPr>
                <w:rFonts w:ascii="Times New Roman" w:hAnsi="Times New Roman" w:cs="Times New Roman"/>
                <w:lang w:val="en-US"/>
              </w:rPr>
              <w:t>komunikacji</w:t>
            </w:r>
            <w:proofErr w:type="spellEnd"/>
            <w:r w:rsidR="00FC388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między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pojazdami</w:t>
            </w:r>
            <w:proofErr w:type="spellEnd"/>
          </w:p>
          <w:p w:rsidR="00F36575" w:rsidRPr="00FC3886" w:rsidRDefault="00F36575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FC3886">
              <w:rPr>
                <w:rFonts w:ascii="Times New Roman" w:hAnsi="Times New Roman" w:cs="Times New Roman"/>
                <w:i/>
                <w:lang w:val="en-US"/>
              </w:rPr>
              <w:t xml:space="preserve">Basic services in V2X </w:t>
            </w:r>
            <w:r w:rsidR="00FC3886" w:rsidRPr="00FC3886">
              <w:rPr>
                <w:rFonts w:ascii="Times New Roman" w:hAnsi="Times New Roman" w:cs="Times New Roman"/>
                <w:i/>
                <w:lang w:val="en-US"/>
              </w:rPr>
              <w:t>communications</w:t>
            </w:r>
          </w:p>
          <w:p w:rsidR="00E22900" w:rsidRPr="00F05ED1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</w:t>
            </w:r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="00A26CB0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="00A26CB0">
              <w:rPr>
                <w:rFonts w:ascii="Times New Roman" w:hAnsi="Times New Roman" w:cs="Times New Roman"/>
                <w:lang w:val="en-US"/>
              </w:rPr>
              <w:t>.</w:t>
            </w:r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Paweł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Sroka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3" w:type="dxa"/>
            <w:vAlign w:val="center"/>
          </w:tcPr>
          <w:p w:rsidR="00E22900" w:rsidRDefault="00FC3886" w:rsidP="00FC38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3886">
              <w:rPr>
                <w:rFonts w:ascii="Times New Roman" w:hAnsi="Times New Roman" w:cs="Times New Roman"/>
                <w:lang w:val="en-US"/>
              </w:rPr>
              <w:t>Analiza</w:t>
            </w:r>
            <w:proofErr w:type="spellEnd"/>
            <w:r w:rsidRPr="00FC38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3886">
              <w:rPr>
                <w:rFonts w:ascii="Times New Roman" w:hAnsi="Times New Roman" w:cs="Times New Roman"/>
                <w:lang w:val="en-US"/>
              </w:rPr>
              <w:t>mechanimów</w:t>
            </w:r>
            <w:proofErr w:type="spellEnd"/>
            <w:r w:rsidRPr="00FC38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3886">
              <w:rPr>
                <w:rFonts w:ascii="Times New Roman" w:hAnsi="Times New Roman" w:cs="Times New Roman"/>
                <w:lang w:val="en-US"/>
              </w:rPr>
              <w:t>sterowania</w:t>
            </w:r>
            <w:proofErr w:type="spellEnd"/>
            <w:r w:rsidRPr="00FC38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3886">
              <w:rPr>
                <w:rFonts w:ascii="Times New Roman" w:hAnsi="Times New Roman" w:cs="Times New Roman"/>
                <w:lang w:val="en-US"/>
              </w:rPr>
              <w:t>zajętością</w:t>
            </w:r>
            <w:proofErr w:type="spellEnd"/>
            <w:r w:rsidRPr="00FC38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3886">
              <w:rPr>
                <w:rFonts w:ascii="Times New Roman" w:hAnsi="Times New Roman" w:cs="Times New Roman"/>
                <w:lang w:val="en-US"/>
              </w:rPr>
              <w:t>kanału</w:t>
            </w:r>
            <w:proofErr w:type="spellEnd"/>
            <w:r w:rsidRPr="00FC3886">
              <w:rPr>
                <w:rFonts w:ascii="Times New Roman" w:hAnsi="Times New Roman" w:cs="Times New Roman"/>
                <w:lang w:val="en-US"/>
              </w:rPr>
              <w:t xml:space="preserve"> (DCC) w </w:t>
            </w:r>
            <w:proofErr w:type="spellStart"/>
            <w:r w:rsidRPr="00FC3886">
              <w:rPr>
                <w:rFonts w:ascii="Times New Roman" w:hAnsi="Times New Roman" w:cs="Times New Roman"/>
                <w:lang w:val="en-US"/>
              </w:rPr>
              <w:t>komunikacji</w:t>
            </w:r>
            <w:proofErr w:type="spellEnd"/>
            <w:r w:rsidRPr="00FC38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3886">
              <w:rPr>
                <w:rFonts w:ascii="Times New Roman" w:hAnsi="Times New Roman" w:cs="Times New Roman"/>
                <w:lang w:val="en-US"/>
              </w:rPr>
              <w:t>między</w:t>
            </w:r>
            <w:proofErr w:type="spellEnd"/>
            <w:r w:rsidRPr="00FC38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3886">
              <w:rPr>
                <w:rFonts w:ascii="Times New Roman" w:hAnsi="Times New Roman" w:cs="Times New Roman"/>
                <w:lang w:val="en-US"/>
              </w:rPr>
              <w:t>pojazdami</w:t>
            </w:r>
            <w:proofErr w:type="spellEnd"/>
          </w:p>
          <w:p w:rsidR="00FC3886" w:rsidRPr="00FC3886" w:rsidRDefault="00FC3886" w:rsidP="00FC3886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Analysis of dynamic congestion control (DCC) for V2X communications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</w:t>
            </w:r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="00A26CB0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="00A26CB0">
              <w:rPr>
                <w:rFonts w:ascii="Times New Roman" w:hAnsi="Times New Roman" w:cs="Times New Roman"/>
                <w:lang w:val="en-US"/>
              </w:rPr>
              <w:t>.</w:t>
            </w:r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Michał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Sybis</w:t>
            </w:r>
            <w:proofErr w:type="spellEnd"/>
          </w:p>
        </w:tc>
        <w:tc>
          <w:tcPr>
            <w:tcW w:w="5533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6783">
              <w:rPr>
                <w:rFonts w:ascii="Times New Roman" w:eastAsia="Times New Roman" w:hAnsi="Times New Roman" w:cs="Times New Roman"/>
                <w:lang w:eastAsia="pl-PL"/>
              </w:rPr>
              <w:t>Implementacja efektywnego obliczeniowo kodu LDPC / polaryzacyjnego w wersji stałoprzecinkowej</w:t>
            </w:r>
            <w:r w:rsidRPr="0026678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proofErr w:type="spellStart"/>
            <w:r w:rsidRPr="00266783">
              <w:rPr>
                <w:rFonts w:ascii="Times New Roman" w:eastAsia="Times New Roman" w:hAnsi="Times New Roman" w:cs="Times New Roman"/>
                <w:i/>
                <w:lang w:eastAsia="pl-PL"/>
              </w:rPr>
              <w:t>Implementation</w:t>
            </w:r>
            <w:proofErr w:type="spellEnd"/>
            <w:r w:rsidRPr="0026678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of </w:t>
            </w:r>
            <w:proofErr w:type="spellStart"/>
            <w:r w:rsidRPr="00266783">
              <w:rPr>
                <w:rFonts w:ascii="Times New Roman" w:eastAsia="Times New Roman" w:hAnsi="Times New Roman" w:cs="Times New Roman"/>
                <w:i/>
                <w:lang w:eastAsia="pl-PL"/>
              </w:rPr>
              <w:t>efficient</w:t>
            </w:r>
            <w:proofErr w:type="spellEnd"/>
            <w:r w:rsidRPr="0026678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proofErr w:type="spellStart"/>
            <w:r w:rsidRPr="00266783">
              <w:rPr>
                <w:rFonts w:ascii="Times New Roman" w:eastAsia="Times New Roman" w:hAnsi="Times New Roman" w:cs="Times New Roman"/>
                <w:i/>
                <w:lang w:eastAsia="pl-PL"/>
              </w:rPr>
              <w:t>fixed</w:t>
            </w:r>
            <w:proofErr w:type="spellEnd"/>
            <w:r w:rsidRPr="0026678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point LDPC / PC </w:t>
            </w:r>
            <w:proofErr w:type="spellStart"/>
            <w:r w:rsidRPr="00266783">
              <w:rPr>
                <w:rFonts w:ascii="Times New Roman" w:eastAsia="Times New Roman" w:hAnsi="Times New Roman" w:cs="Times New Roman"/>
                <w:i/>
                <w:lang w:eastAsia="pl-PL"/>
              </w:rPr>
              <w:t>code</w:t>
            </w:r>
            <w:proofErr w:type="spellEnd"/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="00A26CB0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="00A26CB0">
              <w:rPr>
                <w:rFonts w:ascii="Times New Roman" w:hAnsi="Times New Roman" w:cs="Times New Roman"/>
                <w:lang w:val="en-US"/>
              </w:rPr>
              <w:t>.</w:t>
            </w:r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Michał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Sybis</w:t>
            </w:r>
            <w:proofErr w:type="spellEnd"/>
          </w:p>
        </w:tc>
        <w:tc>
          <w:tcPr>
            <w:tcW w:w="5533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6783">
              <w:rPr>
                <w:rFonts w:ascii="Times New Roman" w:eastAsia="Times New Roman" w:hAnsi="Times New Roman" w:cs="Times New Roman"/>
                <w:lang w:eastAsia="pl-PL"/>
              </w:rPr>
              <w:t xml:space="preserve">Porównanie algorytmów dekodowania kanałowego o bardzo niskich wymaganiach obliczeniowych na potrzeby transmisji </w:t>
            </w:r>
            <w:proofErr w:type="spellStart"/>
            <w:r w:rsidRPr="00266783">
              <w:rPr>
                <w:rFonts w:ascii="Times New Roman" w:eastAsia="Times New Roman" w:hAnsi="Times New Roman" w:cs="Times New Roman"/>
                <w:lang w:eastAsia="pl-PL"/>
              </w:rPr>
              <w:t>IoT</w:t>
            </w:r>
            <w:proofErr w:type="spellEnd"/>
            <w:r w:rsidRPr="0026678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66783">
              <w:rPr>
                <w:rFonts w:ascii="Times New Roman" w:eastAsia="Times New Roman" w:hAnsi="Times New Roman" w:cs="Times New Roman"/>
                <w:i/>
                <w:lang w:val="en-US" w:eastAsia="pl-PL"/>
              </w:rPr>
              <w:t xml:space="preserve">Comparison of </w:t>
            </w:r>
            <w:proofErr w:type="spellStart"/>
            <w:r w:rsidRPr="00266783">
              <w:rPr>
                <w:rFonts w:ascii="Times New Roman" w:eastAsia="Times New Roman" w:hAnsi="Times New Roman" w:cs="Times New Roman"/>
                <w:i/>
                <w:lang w:val="en-US" w:eastAsia="pl-PL"/>
              </w:rPr>
              <w:t>ultra low</w:t>
            </w:r>
            <w:proofErr w:type="spellEnd"/>
            <w:r w:rsidRPr="00266783">
              <w:rPr>
                <w:rFonts w:ascii="Times New Roman" w:eastAsia="Times New Roman" w:hAnsi="Times New Roman" w:cs="Times New Roman"/>
                <w:i/>
                <w:lang w:val="en-US" w:eastAsia="pl-PL"/>
              </w:rPr>
              <w:t xml:space="preserve"> complexity decoding algorithms for IoT transmission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A26CB0" w:rsidP="00E22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E22900" w:rsidRPr="00266783">
              <w:rPr>
                <w:rFonts w:ascii="Times New Roman" w:hAnsi="Times New Roman" w:cs="Times New Roman"/>
              </w:rPr>
              <w:t xml:space="preserve"> dr </w:t>
            </w:r>
            <w:r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 w:rsidR="00E22900" w:rsidRPr="00266783">
              <w:rPr>
                <w:rFonts w:ascii="Times New Roman" w:hAnsi="Times New Roman" w:cs="Times New Roman"/>
              </w:rPr>
              <w:t xml:space="preserve"> Jerzy </w:t>
            </w:r>
            <w:proofErr w:type="spellStart"/>
            <w:r w:rsidR="00E22900" w:rsidRPr="00266783">
              <w:rPr>
                <w:rFonts w:ascii="Times New Roman" w:hAnsi="Times New Roman" w:cs="Times New Roman"/>
              </w:rPr>
              <w:t>Tyszer</w:t>
            </w:r>
            <w:proofErr w:type="spellEnd"/>
          </w:p>
        </w:tc>
        <w:tc>
          <w:tcPr>
            <w:tcW w:w="5533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Metoda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eliminacji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stanów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nieznanych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środowisku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auto-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testu</w:t>
            </w:r>
            <w:proofErr w:type="spellEnd"/>
          </w:p>
          <w:p w:rsidR="00E22900" w:rsidRPr="0053618F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Masking of unknown states for built-in self-test applications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A26CB0" w:rsidP="00E22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E22900" w:rsidRPr="00266783">
              <w:rPr>
                <w:rFonts w:ascii="Times New Roman" w:hAnsi="Times New Roman" w:cs="Times New Roman"/>
              </w:rPr>
              <w:t xml:space="preserve"> dr </w:t>
            </w:r>
            <w:r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 w:rsidR="00E22900" w:rsidRPr="00266783">
              <w:rPr>
                <w:rFonts w:ascii="Times New Roman" w:hAnsi="Times New Roman" w:cs="Times New Roman"/>
              </w:rPr>
              <w:t xml:space="preserve"> Jerzy </w:t>
            </w:r>
            <w:proofErr w:type="spellStart"/>
            <w:r w:rsidR="00E22900" w:rsidRPr="00266783">
              <w:rPr>
                <w:rFonts w:ascii="Times New Roman" w:hAnsi="Times New Roman" w:cs="Times New Roman"/>
              </w:rPr>
              <w:t>Tyszer</w:t>
            </w:r>
            <w:proofErr w:type="spellEnd"/>
          </w:p>
        </w:tc>
        <w:tc>
          <w:tcPr>
            <w:tcW w:w="5533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Optymalizacja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pokrycia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uszkodzeń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przy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zadanych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ograniczeniach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czasowych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22900" w:rsidRPr="00E967D2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Test coverage with test time constraints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A26CB0" w:rsidP="00E22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E22900" w:rsidRPr="00266783">
              <w:rPr>
                <w:rFonts w:ascii="Times New Roman" w:hAnsi="Times New Roman" w:cs="Times New Roman"/>
              </w:rPr>
              <w:t xml:space="preserve"> dr </w:t>
            </w:r>
            <w:r>
              <w:rPr>
                <w:rFonts w:ascii="Times New Roman" w:hAnsi="Times New Roman" w:cs="Times New Roman"/>
              </w:rPr>
              <w:t xml:space="preserve">hab. </w:t>
            </w:r>
            <w:r w:rsidR="006A6730">
              <w:rPr>
                <w:rFonts w:ascii="Times New Roman" w:hAnsi="Times New Roman" w:cs="Times New Roman"/>
              </w:rPr>
              <w:t>inż.</w:t>
            </w:r>
            <w:r w:rsidR="00E22900" w:rsidRPr="00266783">
              <w:rPr>
                <w:rFonts w:ascii="Times New Roman" w:hAnsi="Times New Roman" w:cs="Times New Roman"/>
              </w:rPr>
              <w:t xml:space="preserve"> Jerzy </w:t>
            </w:r>
            <w:proofErr w:type="spellStart"/>
            <w:r w:rsidR="00E22900" w:rsidRPr="00266783">
              <w:rPr>
                <w:rFonts w:ascii="Times New Roman" w:hAnsi="Times New Roman" w:cs="Times New Roman"/>
              </w:rPr>
              <w:t>Tyszer</w:t>
            </w:r>
            <w:proofErr w:type="spellEnd"/>
          </w:p>
        </w:tc>
        <w:tc>
          <w:tcPr>
            <w:tcW w:w="5533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Hybrydowa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metoda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generacji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testów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testowaniu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wewnątrzukładowym</w:t>
            </w:r>
            <w:proofErr w:type="spellEnd"/>
          </w:p>
          <w:p w:rsidR="00E22900" w:rsidRPr="00E967D2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hybrid test generation scheme for logic built-in-self-test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Default="00E22900" w:rsidP="00E0689F">
            <w:pPr>
              <w:spacing w:before="3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A26CB0" w:rsidP="00E22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E22900" w:rsidRPr="00266783">
              <w:rPr>
                <w:rFonts w:ascii="Times New Roman" w:hAnsi="Times New Roman" w:cs="Times New Roman"/>
              </w:rPr>
              <w:t xml:space="preserve"> dr </w:t>
            </w:r>
            <w:r w:rsidR="004A7B33">
              <w:rPr>
                <w:rFonts w:ascii="Times New Roman" w:hAnsi="Times New Roman" w:cs="Times New Roman"/>
              </w:rPr>
              <w:t>hab.</w:t>
            </w:r>
            <w:r>
              <w:rPr>
                <w:rFonts w:ascii="Times New Roman" w:hAnsi="Times New Roman" w:cs="Times New Roman"/>
              </w:rPr>
              <w:t xml:space="preserve"> inż.</w:t>
            </w:r>
            <w:r w:rsidR="00E22900" w:rsidRPr="00266783">
              <w:rPr>
                <w:rFonts w:ascii="Times New Roman" w:hAnsi="Times New Roman" w:cs="Times New Roman"/>
              </w:rPr>
              <w:t xml:space="preserve"> Jerzy </w:t>
            </w:r>
            <w:proofErr w:type="spellStart"/>
            <w:r w:rsidR="00E22900" w:rsidRPr="00266783">
              <w:rPr>
                <w:rFonts w:ascii="Times New Roman" w:hAnsi="Times New Roman" w:cs="Times New Roman"/>
              </w:rPr>
              <w:t>Tyszer</w:t>
            </w:r>
            <w:proofErr w:type="spellEnd"/>
          </w:p>
        </w:tc>
        <w:tc>
          <w:tcPr>
            <w:tcW w:w="5533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Algorytmiczna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metoda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testowania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układu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korekcji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błędów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pamięciach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wbudowanych</w:t>
            </w:r>
            <w:proofErr w:type="spellEnd"/>
          </w:p>
          <w:p w:rsidR="00E22900" w:rsidRPr="00E967D2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Algorithmic testing of error correcting code logic in embedded memories</w:t>
            </w:r>
          </w:p>
        </w:tc>
        <w:tc>
          <w:tcPr>
            <w:tcW w:w="2489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621895" w:rsidRDefault="00A26CB0" w:rsidP="00E22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E22900" w:rsidRPr="00621895">
              <w:rPr>
                <w:rFonts w:ascii="Times New Roman" w:hAnsi="Times New Roman" w:cs="Times New Roman"/>
              </w:rPr>
              <w:t xml:space="preserve"> dr </w:t>
            </w:r>
            <w:r w:rsidR="004A7B33">
              <w:rPr>
                <w:rFonts w:ascii="Times New Roman" w:hAnsi="Times New Roman" w:cs="Times New Roman"/>
              </w:rPr>
              <w:t>hab.</w:t>
            </w:r>
            <w:r>
              <w:rPr>
                <w:rFonts w:ascii="Times New Roman" w:hAnsi="Times New Roman" w:cs="Times New Roman"/>
              </w:rPr>
              <w:t xml:space="preserve"> inż</w:t>
            </w:r>
            <w:r w:rsidR="004A7B33">
              <w:rPr>
                <w:rFonts w:ascii="Times New Roman" w:hAnsi="Times New Roman" w:cs="Times New Roman"/>
              </w:rPr>
              <w:t>.</w:t>
            </w:r>
            <w:r w:rsidR="00E22900">
              <w:rPr>
                <w:rFonts w:ascii="Times New Roman" w:hAnsi="Times New Roman" w:cs="Times New Roman"/>
              </w:rPr>
              <w:t xml:space="preserve"> </w:t>
            </w:r>
            <w:r w:rsidR="00E22900" w:rsidRPr="00621895">
              <w:rPr>
                <w:rFonts w:ascii="Times New Roman" w:hAnsi="Times New Roman" w:cs="Times New Roman"/>
              </w:rPr>
              <w:t>Krzysztof Wesołowski</w:t>
            </w:r>
          </w:p>
        </w:tc>
        <w:tc>
          <w:tcPr>
            <w:tcW w:w="5533" w:type="dxa"/>
            <w:vAlign w:val="center"/>
          </w:tcPr>
          <w:p w:rsidR="00E22900" w:rsidRPr="00B23CA0" w:rsidRDefault="00E22900" w:rsidP="00E229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B23CA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Transmisja sygnału OFDM ze zminimalizowanym stosunkiem mocy szczytowej do średniej i usuwaniem interferencji między podnośnymi w odbiorniku za pomocą sieci neuronowej</w:t>
            </w:r>
          </w:p>
          <w:p w:rsidR="00E22900" w:rsidRPr="00B23CA0" w:rsidRDefault="00E22900" w:rsidP="00E22900">
            <w:pPr>
              <w:jc w:val="center"/>
              <w:rPr>
                <w:rFonts w:ascii="Times New Roman" w:eastAsia="Times New Roman" w:hAnsi="Times New Roman" w:cs="Times New Roman"/>
                <w:i/>
                <w:szCs w:val="24"/>
                <w:lang w:val="en-US" w:eastAsia="pl-PL"/>
              </w:rPr>
            </w:pPr>
            <w:r w:rsidRPr="00B23CA0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  <w:lang w:val="en-US"/>
              </w:rPr>
              <w:t>OFDM transmission with minimized peak-to-average power ratio using compression and filtration and minimizing interference among subcarriers in the receiver using a neural network</w:t>
            </w:r>
          </w:p>
        </w:tc>
        <w:tc>
          <w:tcPr>
            <w:tcW w:w="2489" w:type="dxa"/>
            <w:vAlign w:val="center"/>
          </w:tcPr>
          <w:p w:rsidR="00E22900" w:rsidRPr="00B23CA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408F0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408F0">
              <w:rPr>
                <w:rFonts w:ascii="Times New Roman" w:hAnsi="Times New Roman" w:cs="Times New Roman"/>
                <w:lang w:val="en-US"/>
              </w:rPr>
              <w:t>/ICT</w:t>
            </w:r>
          </w:p>
        </w:tc>
        <w:tc>
          <w:tcPr>
            <w:tcW w:w="1856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B23CA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B23CA0" w:rsidRDefault="00A26CB0" w:rsidP="00E22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E22900" w:rsidRPr="00B23CA0">
              <w:rPr>
                <w:rFonts w:ascii="Times New Roman" w:hAnsi="Times New Roman" w:cs="Times New Roman"/>
              </w:rPr>
              <w:t xml:space="preserve"> dr </w:t>
            </w:r>
            <w:r>
              <w:rPr>
                <w:rFonts w:ascii="Times New Roman" w:hAnsi="Times New Roman" w:cs="Times New Roman"/>
              </w:rPr>
              <w:t>hab. inż.</w:t>
            </w:r>
            <w:r w:rsidR="00E22900">
              <w:rPr>
                <w:rFonts w:ascii="Times New Roman" w:hAnsi="Times New Roman" w:cs="Times New Roman"/>
              </w:rPr>
              <w:t xml:space="preserve"> </w:t>
            </w:r>
            <w:r w:rsidR="00E22900" w:rsidRPr="00B23CA0">
              <w:rPr>
                <w:rFonts w:ascii="Times New Roman" w:hAnsi="Times New Roman" w:cs="Times New Roman"/>
              </w:rPr>
              <w:t>Krzysztof Wesołowski</w:t>
            </w:r>
          </w:p>
        </w:tc>
        <w:tc>
          <w:tcPr>
            <w:tcW w:w="5533" w:type="dxa"/>
            <w:vAlign w:val="center"/>
          </w:tcPr>
          <w:p w:rsidR="00E22900" w:rsidRPr="00B23CA0" w:rsidRDefault="00E22900" w:rsidP="00E0689F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B23CA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Konstrukcja nadajnika i odbiornika w systemie LORA dla zastosowań w Internecie Rzeczy</w:t>
            </w:r>
          </w:p>
          <w:p w:rsidR="00E22900" w:rsidRPr="00B23CA0" w:rsidRDefault="00E22900" w:rsidP="00E0689F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val="en-US" w:eastAsia="pl-PL"/>
              </w:rPr>
            </w:pPr>
            <w:r w:rsidRPr="00B23CA0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  <w:lang w:val="en-US"/>
              </w:rPr>
              <w:t>LORA modem transmitter and receiver for application in Internet of Things</w:t>
            </w:r>
          </w:p>
        </w:tc>
        <w:tc>
          <w:tcPr>
            <w:tcW w:w="2489" w:type="dxa"/>
            <w:vAlign w:val="center"/>
          </w:tcPr>
          <w:p w:rsidR="00E22900" w:rsidRPr="00B23CA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408F0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408F0">
              <w:rPr>
                <w:rFonts w:ascii="Times New Roman" w:hAnsi="Times New Roman" w:cs="Times New Roman"/>
                <w:lang w:val="en-US"/>
              </w:rPr>
              <w:t>/ICT</w:t>
            </w:r>
          </w:p>
        </w:tc>
        <w:tc>
          <w:tcPr>
            <w:tcW w:w="1856" w:type="dxa"/>
            <w:vAlign w:val="center"/>
          </w:tcPr>
          <w:p w:rsidR="00E22900" w:rsidRPr="00B23CA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0689F" w:rsidRPr="00266783" w:rsidTr="00266783">
        <w:trPr>
          <w:jc w:val="center"/>
        </w:trPr>
        <w:tc>
          <w:tcPr>
            <w:tcW w:w="822" w:type="dxa"/>
            <w:vAlign w:val="center"/>
          </w:tcPr>
          <w:p w:rsidR="00E0689F" w:rsidRPr="00266783" w:rsidRDefault="00E0689F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0689F" w:rsidRDefault="00A26CB0" w:rsidP="00E22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E0689F">
              <w:rPr>
                <w:rFonts w:ascii="Times New Roman" w:hAnsi="Times New Roman" w:cs="Times New Roman"/>
              </w:rPr>
              <w:t xml:space="preserve"> dr </w:t>
            </w:r>
            <w:r>
              <w:rPr>
                <w:rFonts w:ascii="Times New Roman" w:hAnsi="Times New Roman" w:cs="Times New Roman"/>
              </w:rPr>
              <w:t>hab. inż.</w:t>
            </w:r>
            <w:r w:rsidR="00E0689F">
              <w:rPr>
                <w:rFonts w:ascii="Times New Roman" w:hAnsi="Times New Roman" w:cs="Times New Roman"/>
              </w:rPr>
              <w:t xml:space="preserve"> Krzysztof Wesołowski</w:t>
            </w:r>
          </w:p>
        </w:tc>
        <w:tc>
          <w:tcPr>
            <w:tcW w:w="5533" w:type="dxa"/>
            <w:vAlign w:val="center"/>
          </w:tcPr>
          <w:p w:rsidR="00E0689F" w:rsidRDefault="00E0689F" w:rsidP="00E0689F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 xml:space="preserve">Porównanie standardów w systemach transmisyjnych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IoT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E0689F" w:rsidRPr="00E0689F" w:rsidRDefault="00E0689F" w:rsidP="00E0689F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>Comparison</w:t>
            </w:r>
            <w:proofErr w:type="spellEnd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 xml:space="preserve"> of </w:t>
            </w:r>
            <w:proofErr w:type="spellStart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>standards</w:t>
            </w:r>
            <w:proofErr w:type="spellEnd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 xml:space="preserve"> for </w:t>
            </w:r>
            <w:proofErr w:type="spellStart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>transmission</w:t>
            </w:r>
            <w:proofErr w:type="spellEnd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 xml:space="preserve"> in </w:t>
            </w:r>
            <w:proofErr w:type="spellStart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>IoT</w:t>
            </w:r>
            <w:proofErr w:type="spellEnd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>systems</w:t>
            </w:r>
            <w:proofErr w:type="spellEnd"/>
          </w:p>
        </w:tc>
        <w:tc>
          <w:tcPr>
            <w:tcW w:w="2489" w:type="dxa"/>
            <w:vAlign w:val="center"/>
          </w:tcPr>
          <w:p w:rsidR="00E0689F" w:rsidRPr="002408F0" w:rsidRDefault="00E0689F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0689F" w:rsidRDefault="00E0689F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0689F" w:rsidRPr="00266783" w:rsidTr="00266783">
        <w:trPr>
          <w:jc w:val="center"/>
        </w:trPr>
        <w:tc>
          <w:tcPr>
            <w:tcW w:w="822" w:type="dxa"/>
            <w:vAlign w:val="center"/>
          </w:tcPr>
          <w:p w:rsidR="00E0689F" w:rsidRPr="00266783" w:rsidRDefault="00E0689F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0689F" w:rsidRDefault="00A26CB0" w:rsidP="00E22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E0689F">
              <w:rPr>
                <w:rFonts w:ascii="Times New Roman" w:hAnsi="Times New Roman" w:cs="Times New Roman"/>
              </w:rPr>
              <w:t xml:space="preserve"> dr </w:t>
            </w:r>
            <w:r>
              <w:rPr>
                <w:rFonts w:ascii="Times New Roman" w:hAnsi="Times New Roman" w:cs="Times New Roman"/>
              </w:rPr>
              <w:t>hab. inż.</w:t>
            </w:r>
            <w:r w:rsidR="00E0689F">
              <w:rPr>
                <w:rFonts w:ascii="Times New Roman" w:hAnsi="Times New Roman" w:cs="Times New Roman"/>
              </w:rPr>
              <w:t xml:space="preserve"> Krzysztof Wesołowski</w:t>
            </w:r>
          </w:p>
        </w:tc>
        <w:tc>
          <w:tcPr>
            <w:tcW w:w="5533" w:type="dxa"/>
            <w:vAlign w:val="center"/>
          </w:tcPr>
          <w:p w:rsidR="00E0689F" w:rsidRDefault="00E0689F" w:rsidP="00E0689F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Architektura komunikacji z pojazdami V2X w systemach 5G</w:t>
            </w:r>
          </w:p>
          <w:p w:rsidR="00E0689F" w:rsidRPr="00E0689F" w:rsidRDefault="00E0689F" w:rsidP="00E0689F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</w:pPr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 xml:space="preserve">Architecture of V2X </w:t>
            </w:r>
            <w:proofErr w:type="spellStart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>communication</w:t>
            </w:r>
            <w:proofErr w:type="spellEnd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 xml:space="preserve"> system in 5G</w:t>
            </w:r>
          </w:p>
        </w:tc>
        <w:tc>
          <w:tcPr>
            <w:tcW w:w="2489" w:type="dxa"/>
            <w:vAlign w:val="center"/>
          </w:tcPr>
          <w:p w:rsidR="00E0689F" w:rsidRDefault="00E0689F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0689F" w:rsidRDefault="00E0689F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:rsidR="00246742" w:rsidRPr="00266783" w:rsidRDefault="00246742" w:rsidP="00266783">
      <w:pPr>
        <w:jc w:val="center"/>
      </w:pPr>
    </w:p>
    <w:sectPr w:rsidR="00246742" w:rsidRPr="00266783" w:rsidSect="004976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4FAE"/>
    <w:multiLevelType w:val="hybridMultilevel"/>
    <w:tmpl w:val="38C0A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D1FBD"/>
    <w:multiLevelType w:val="hybridMultilevel"/>
    <w:tmpl w:val="A380E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MTcytzS1sDQ0NjNW0lEKTi0uzszPAykwrAUAPtMn4SwAAAA="/>
  </w:docVars>
  <w:rsids>
    <w:rsidRoot w:val="00497624"/>
    <w:rsid w:val="0005374F"/>
    <w:rsid w:val="00154FD0"/>
    <w:rsid w:val="001E3F0D"/>
    <w:rsid w:val="00226374"/>
    <w:rsid w:val="00246742"/>
    <w:rsid w:val="00266783"/>
    <w:rsid w:val="0029113F"/>
    <w:rsid w:val="00436919"/>
    <w:rsid w:val="0045574A"/>
    <w:rsid w:val="00497624"/>
    <w:rsid w:val="004A7B33"/>
    <w:rsid w:val="00534C64"/>
    <w:rsid w:val="0053618F"/>
    <w:rsid w:val="00560184"/>
    <w:rsid w:val="006A6730"/>
    <w:rsid w:val="006D3CEB"/>
    <w:rsid w:val="0071647D"/>
    <w:rsid w:val="007B14CA"/>
    <w:rsid w:val="007C1818"/>
    <w:rsid w:val="00843656"/>
    <w:rsid w:val="008B3B43"/>
    <w:rsid w:val="008F077B"/>
    <w:rsid w:val="0091188D"/>
    <w:rsid w:val="009903CB"/>
    <w:rsid w:val="00A26CB0"/>
    <w:rsid w:val="00A40EBF"/>
    <w:rsid w:val="00A82412"/>
    <w:rsid w:val="00AB678E"/>
    <w:rsid w:val="00B03DDD"/>
    <w:rsid w:val="00B323FC"/>
    <w:rsid w:val="00B734CA"/>
    <w:rsid w:val="00C60535"/>
    <w:rsid w:val="00E0689F"/>
    <w:rsid w:val="00E22900"/>
    <w:rsid w:val="00E52167"/>
    <w:rsid w:val="00E66FEF"/>
    <w:rsid w:val="00E96208"/>
    <w:rsid w:val="00E967D2"/>
    <w:rsid w:val="00EA49D8"/>
    <w:rsid w:val="00F05ED1"/>
    <w:rsid w:val="00F36575"/>
    <w:rsid w:val="00F60CB5"/>
    <w:rsid w:val="00F72662"/>
    <w:rsid w:val="00FB59B4"/>
    <w:rsid w:val="00FB7F95"/>
    <w:rsid w:val="00FC1C20"/>
    <w:rsid w:val="00FC3886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C16B"/>
  <w15:chartTrackingRefBased/>
  <w15:docId w15:val="{C44B159D-0132-4D12-9EC6-599D9639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7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5F59-F9AB-4535-A5D7-9AD6894B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1157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user</cp:lastModifiedBy>
  <cp:revision>7</cp:revision>
  <dcterms:created xsi:type="dcterms:W3CDTF">2022-06-02T06:40:00Z</dcterms:created>
  <dcterms:modified xsi:type="dcterms:W3CDTF">2022-06-06T06:23:00Z</dcterms:modified>
</cp:coreProperties>
</file>